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EA" w:rsidRDefault="009139DF" w:rsidP="00E9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E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17104">
        <w:rPr>
          <w:rFonts w:ascii="Times New Roman" w:hAnsi="Times New Roman" w:cs="Times New Roman"/>
          <w:sz w:val="28"/>
          <w:szCs w:val="28"/>
        </w:rPr>
        <w:t xml:space="preserve">работе образовательного семинара для преподавателей из России «Преподавание истории Холокоста» в Доме </w:t>
      </w:r>
      <w:proofErr w:type="spellStart"/>
      <w:r w:rsidR="00717104">
        <w:rPr>
          <w:rFonts w:ascii="Times New Roman" w:hAnsi="Times New Roman" w:cs="Times New Roman"/>
          <w:sz w:val="28"/>
          <w:szCs w:val="28"/>
        </w:rPr>
        <w:t>Ванзейской</w:t>
      </w:r>
      <w:proofErr w:type="spellEnd"/>
      <w:r w:rsidR="00717104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Pr="00E931EA">
        <w:rPr>
          <w:rFonts w:ascii="Times New Roman" w:hAnsi="Times New Roman" w:cs="Times New Roman"/>
          <w:sz w:val="28"/>
          <w:szCs w:val="28"/>
        </w:rPr>
        <w:t xml:space="preserve">явилось для меня </w:t>
      </w:r>
      <w:r w:rsidR="004207BB" w:rsidRPr="00E931EA">
        <w:rPr>
          <w:rFonts w:ascii="Times New Roman" w:hAnsi="Times New Roman" w:cs="Times New Roman"/>
          <w:sz w:val="28"/>
          <w:szCs w:val="28"/>
        </w:rPr>
        <w:t xml:space="preserve">значительной вехой </w:t>
      </w:r>
      <w:r w:rsidR="00C039C2" w:rsidRPr="00E931EA">
        <w:rPr>
          <w:rFonts w:ascii="Times New Roman" w:hAnsi="Times New Roman" w:cs="Times New Roman"/>
          <w:sz w:val="28"/>
          <w:szCs w:val="28"/>
        </w:rPr>
        <w:t>в</w:t>
      </w:r>
      <w:r w:rsidRPr="00E931EA">
        <w:rPr>
          <w:rFonts w:ascii="Times New Roman" w:hAnsi="Times New Roman" w:cs="Times New Roman"/>
          <w:sz w:val="28"/>
          <w:szCs w:val="28"/>
        </w:rPr>
        <w:t xml:space="preserve"> профессиональном росте. </w:t>
      </w:r>
    </w:p>
    <w:p w:rsidR="009139DF" w:rsidRPr="00E931EA" w:rsidRDefault="009139DF" w:rsidP="00E9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1EA">
        <w:rPr>
          <w:rFonts w:ascii="Times New Roman" w:hAnsi="Times New Roman" w:cs="Times New Roman"/>
          <w:sz w:val="28"/>
          <w:szCs w:val="28"/>
        </w:rPr>
        <w:t>Лекции, семинары, практические занятия</w:t>
      </w:r>
      <w:r w:rsidR="007171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7104"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 w:rsidR="00717104">
        <w:rPr>
          <w:rFonts w:ascii="Times New Roman" w:hAnsi="Times New Roman" w:cs="Times New Roman"/>
          <w:sz w:val="28"/>
          <w:szCs w:val="28"/>
        </w:rPr>
        <w:t>), экскурсии, проведенные высоко</w:t>
      </w:r>
      <w:r w:rsidRPr="00E931EA">
        <w:rPr>
          <w:rFonts w:ascii="Times New Roman" w:hAnsi="Times New Roman" w:cs="Times New Roman"/>
          <w:sz w:val="28"/>
          <w:szCs w:val="28"/>
        </w:rPr>
        <w:t>квалифицированными специалистами</w:t>
      </w:r>
      <w:r w:rsidR="004207BB" w:rsidRPr="00E931EA">
        <w:rPr>
          <w:rFonts w:ascii="Times New Roman" w:hAnsi="Times New Roman" w:cs="Times New Roman"/>
          <w:sz w:val="28"/>
          <w:szCs w:val="28"/>
        </w:rPr>
        <w:t xml:space="preserve">, знакомство с </w:t>
      </w:r>
      <w:proofErr w:type="spellStart"/>
      <w:r w:rsidR="004207BB" w:rsidRPr="00E931EA">
        <w:rPr>
          <w:rFonts w:ascii="Times New Roman" w:hAnsi="Times New Roman" w:cs="Times New Roman"/>
          <w:sz w:val="28"/>
          <w:szCs w:val="28"/>
        </w:rPr>
        <w:t>новационным</w:t>
      </w:r>
      <w:proofErr w:type="spellEnd"/>
      <w:r w:rsidR="004207BB" w:rsidRPr="00E931EA">
        <w:rPr>
          <w:rFonts w:ascii="Times New Roman" w:hAnsi="Times New Roman" w:cs="Times New Roman"/>
          <w:sz w:val="28"/>
          <w:szCs w:val="28"/>
        </w:rPr>
        <w:t xml:space="preserve"> п</w:t>
      </w:r>
      <w:r w:rsidR="00717104">
        <w:rPr>
          <w:rFonts w:ascii="Times New Roman" w:hAnsi="Times New Roman" w:cs="Times New Roman"/>
          <w:sz w:val="28"/>
          <w:szCs w:val="28"/>
        </w:rPr>
        <w:t>едагогическим опытом германских</w:t>
      </w:r>
      <w:r w:rsidR="004207BB" w:rsidRPr="00E931EA">
        <w:rPr>
          <w:rFonts w:ascii="Times New Roman" w:hAnsi="Times New Roman" w:cs="Times New Roman"/>
          <w:sz w:val="28"/>
          <w:szCs w:val="28"/>
        </w:rPr>
        <w:t xml:space="preserve"> коллег</w:t>
      </w:r>
      <w:r w:rsidRPr="00E931EA">
        <w:rPr>
          <w:rFonts w:ascii="Times New Roman" w:hAnsi="Times New Roman" w:cs="Times New Roman"/>
          <w:sz w:val="28"/>
          <w:szCs w:val="28"/>
        </w:rPr>
        <w:t xml:space="preserve"> способствовали в целом повышению моего общепедагогического и методического уровня и в частности пониманию того, каким образом </w:t>
      </w:r>
      <w:r w:rsidR="00717104">
        <w:rPr>
          <w:rFonts w:ascii="Times New Roman" w:hAnsi="Times New Roman" w:cs="Times New Roman"/>
          <w:sz w:val="28"/>
          <w:szCs w:val="28"/>
        </w:rPr>
        <w:t>возможно осуществление работы с педагогами и детьми</w:t>
      </w:r>
      <w:r w:rsidR="00C039C2" w:rsidRPr="00E931EA">
        <w:rPr>
          <w:rFonts w:ascii="Times New Roman" w:hAnsi="Times New Roman" w:cs="Times New Roman"/>
          <w:sz w:val="28"/>
          <w:szCs w:val="28"/>
        </w:rPr>
        <w:t xml:space="preserve"> в рамках темы «</w:t>
      </w:r>
      <w:r w:rsidR="00717104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C039C2" w:rsidRPr="00E931EA">
        <w:rPr>
          <w:rFonts w:ascii="Times New Roman" w:hAnsi="Times New Roman" w:cs="Times New Roman"/>
          <w:sz w:val="28"/>
          <w:szCs w:val="28"/>
        </w:rPr>
        <w:t>Холокост</w:t>
      </w:r>
      <w:r w:rsidR="00717104">
        <w:rPr>
          <w:rFonts w:ascii="Times New Roman" w:hAnsi="Times New Roman" w:cs="Times New Roman"/>
          <w:sz w:val="28"/>
          <w:szCs w:val="28"/>
        </w:rPr>
        <w:t>а</w:t>
      </w:r>
      <w:r w:rsidR="00C039C2" w:rsidRPr="00E931EA">
        <w:rPr>
          <w:rFonts w:ascii="Times New Roman" w:hAnsi="Times New Roman" w:cs="Times New Roman"/>
          <w:sz w:val="28"/>
          <w:szCs w:val="28"/>
        </w:rPr>
        <w:t>», что важно для меня как для специалиста, осуществляющего деятельность в системе дополнительного профессионального образования педагогических кадров.</w:t>
      </w:r>
      <w:proofErr w:type="gramEnd"/>
    </w:p>
    <w:p w:rsidR="00C039C2" w:rsidRDefault="004207BB" w:rsidP="00E9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1EA">
        <w:rPr>
          <w:rFonts w:ascii="Times New Roman" w:hAnsi="Times New Roman" w:cs="Times New Roman"/>
          <w:sz w:val="28"/>
          <w:szCs w:val="28"/>
        </w:rPr>
        <w:t>Хотелось бы отметить как наиболее по</w:t>
      </w:r>
      <w:r w:rsidR="00662BE2">
        <w:rPr>
          <w:rFonts w:ascii="Times New Roman" w:hAnsi="Times New Roman" w:cs="Times New Roman"/>
          <w:sz w:val="28"/>
          <w:szCs w:val="28"/>
        </w:rPr>
        <w:t>лезные в практическом отношении такие мероприятия, как</w:t>
      </w:r>
      <w:r w:rsidRPr="00E931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104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="00717104">
        <w:rPr>
          <w:rFonts w:ascii="Times New Roman" w:hAnsi="Times New Roman" w:cs="Times New Roman"/>
          <w:sz w:val="28"/>
          <w:szCs w:val="28"/>
        </w:rPr>
        <w:t xml:space="preserve"> «Мысли и действия нацистских преступников» (д-р Вольф Кайзер), экскурсия в Документальный центр Топография террора, лекция «Обращение с темой национал-социализма в Германии после 1945 года» (Александр </w:t>
      </w:r>
      <w:proofErr w:type="spellStart"/>
      <w:r w:rsidR="00717104">
        <w:rPr>
          <w:rFonts w:ascii="Times New Roman" w:hAnsi="Times New Roman" w:cs="Times New Roman"/>
          <w:sz w:val="28"/>
          <w:szCs w:val="28"/>
        </w:rPr>
        <w:t>Клиймук</w:t>
      </w:r>
      <w:proofErr w:type="spellEnd"/>
      <w:r w:rsidR="00717104">
        <w:rPr>
          <w:rFonts w:ascii="Times New Roman" w:hAnsi="Times New Roman" w:cs="Times New Roman"/>
          <w:sz w:val="28"/>
          <w:szCs w:val="28"/>
        </w:rPr>
        <w:t xml:space="preserve">); взаимная экскурсия «Культура памяти и еврейский Берлин» (Татьяна </w:t>
      </w:r>
      <w:proofErr w:type="spellStart"/>
      <w:r w:rsidR="00717104">
        <w:rPr>
          <w:rFonts w:ascii="Times New Roman" w:hAnsi="Times New Roman" w:cs="Times New Roman"/>
          <w:sz w:val="28"/>
          <w:szCs w:val="28"/>
        </w:rPr>
        <w:t>Маныкина</w:t>
      </w:r>
      <w:proofErr w:type="spellEnd"/>
      <w:r w:rsidR="0071710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DD123E">
        <w:rPr>
          <w:rFonts w:ascii="Times New Roman" w:hAnsi="Times New Roman" w:cs="Times New Roman"/>
          <w:sz w:val="28"/>
          <w:szCs w:val="28"/>
        </w:rPr>
        <w:t>экускурсия</w:t>
      </w:r>
      <w:proofErr w:type="spellEnd"/>
      <w:r w:rsidR="00DD123E">
        <w:rPr>
          <w:rFonts w:ascii="Times New Roman" w:hAnsi="Times New Roman" w:cs="Times New Roman"/>
          <w:sz w:val="28"/>
          <w:szCs w:val="28"/>
        </w:rPr>
        <w:t xml:space="preserve"> в немецко-русском музее </w:t>
      </w:r>
      <w:proofErr w:type="spellStart"/>
      <w:r w:rsidR="00DD123E">
        <w:rPr>
          <w:rFonts w:ascii="Times New Roman" w:hAnsi="Times New Roman" w:cs="Times New Roman"/>
          <w:sz w:val="28"/>
          <w:szCs w:val="28"/>
        </w:rPr>
        <w:t>Карлхоста</w:t>
      </w:r>
      <w:proofErr w:type="spellEnd"/>
      <w:r w:rsidR="00DD123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D123E">
        <w:rPr>
          <w:rFonts w:ascii="Times New Roman" w:hAnsi="Times New Roman" w:cs="Times New Roman"/>
          <w:sz w:val="28"/>
          <w:szCs w:val="28"/>
        </w:rPr>
        <w:t xml:space="preserve"> </w:t>
      </w:r>
      <w:r w:rsidR="00717104">
        <w:rPr>
          <w:rFonts w:ascii="Times New Roman" w:hAnsi="Times New Roman" w:cs="Times New Roman"/>
          <w:sz w:val="28"/>
          <w:szCs w:val="28"/>
        </w:rPr>
        <w:t xml:space="preserve">представления опыта работы участников семинара из России по изучению темы «история Холокоста». </w:t>
      </w:r>
    </w:p>
    <w:p w:rsidR="00662BE2" w:rsidRDefault="00DD123E" w:rsidP="00E9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Почетным и </w:t>
      </w:r>
      <w:r w:rsidR="00717104">
        <w:rPr>
          <w:rFonts w:ascii="Times New Roman" w:hAnsi="Times New Roman" w:cs="Times New Roman"/>
          <w:sz w:val="28"/>
          <w:szCs w:val="28"/>
        </w:rPr>
        <w:t xml:space="preserve">знаковым </w:t>
      </w:r>
      <w:r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717104">
        <w:rPr>
          <w:rFonts w:ascii="Times New Roman" w:hAnsi="Times New Roman" w:cs="Times New Roman"/>
          <w:sz w:val="28"/>
          <w:szCs w:val="28"/>
        </w:rPr>
        <w:t xml:space="preserve">явилось </w:t>
      </w:r>
      <w:r>
        <w:rPr>
          <w:rFonts w:ascii="Times New Roman" w:hAnsi="Times New Roman" w:cs="Times New Roman"/>
          <w:sz w:val="28"/>
          <w:szCs w:val="28"/>
        </w:rPr>
        <w:t>участие в открытии выставки «Холокост: уничтожение, освобождение, спасение» в Красной Ратуше города Берлина.</w:t>
      </w:r>
    </w:p>
    <w:p w:rsidR="00717104" w:rsidRDefault="00662BE2" w:rsidP="00662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более подробно рассказать о завершающей семинар встрече российских педагогов</w:t>
      </w:r>
      <w:r w:rsidR="00DD1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Романом Левиным – «мальчиком из Бреста».</w:t>
      </w:r>
    </w:p>
    <w:p w:rsidR="00DD123E" w:rsidRPr="00E931EA" w:rsidRDefault="00662BE2" w:rsidP="00DD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настоящий Урок Жизни. А тема этого урока «Человечность»</w:t>
      </w:r>
      <w:r w:rsidR="00DD123E" w:rsidRPr="00DD123E">
        <w:rPr>
          <w:rFonts w:ascii="Times New Roman" w:hAnsi="Times New Roman" w:cs="Times New Roman"/>
          <w:sz w:val="28"/>
          <w:szCs w:val="28"/>
        </w:rPr>
        <w:t>. В своем рассказе о годах вой</w:t>
      </w:r>
      <w:r>
        <w:rPr>
          <w:rFonts w:ascii="Times New Roman" w:hAnsi="Times New Roman" w:cs="Times New Roman"/>
          <w:sz w:val="28"/>
          <w:szCs w:val="28"/>
        </w:rPr>
        <w:t xml:space="preserve">ны Роману удалось </w:t>
      </w:r>
      <w:r w:rsidR="00DD123E" w:rsidRPr="00DD123E">
        <w:rPr>
          <w:rFonts w:ascii="Times New Roman" w:hAnsi="Times New Roman" w:cs="Times New Roman"/>
          <w:sz w:val="28"/>
          <w:szCs w:val="28"/>
        </w:rPr>
        <w:t xml:space="preserve">показать, что именно в такие моменты проявляется Истина о настоящих человеческих качествах людей. Я была потрясена рассказом Романа о том, как буквально рискуя жизнью, чужие люди пытались спасти ребенка, помочь ему выжить, там, где у него шансов на Жизнь не было. И такие </w:t>
      </w:r>
      <w:r>
        <w:rPr>
          <w:rFonts w:ascii="Times New Roman" w:hAnsi="Times New Roman" w:cs="Times New Roman"/>
          <w:sz w:val="28"/>
          <w:szCs w:val="28"/>
        </w:rPr>
        <w:t>Настоящие Люди не делят других «</w:t>
      </w:r>
      <w:r w:rsidR="00DD123E" w:rsidRPr="00DD123E">
        <w:rPr>
          <w:rFonts w:ascii="Times New Roman" w:hAnsi="Times New Roman" w:cs="Times New Roman"/>
          <w:sz w:val="28"/>
          <w:szCs w:val="28"/>
        </w:rPr>
        <w:t>на своих</w:t>
      </w:r>
      <w:r>
        <w:rPr>
          <w:rFonts w:ascii="Times New Roman" w:hAnsi="Times New Roman" w:cs="Times New Roman"/>
          <w:sz w:val="28"/>
          <w:szCs w:val="28"/>
        </w:rPr>
        <w:t xml:space="preserve"> и чужих»</w:t>
      </w:r>
      <w:r w:rsidR="00DD123E" w:rsidRPr="00DD123E">
        <w:rPr>
          <w:rFonts w:ascii="Times New Roman" w:hAnsi="Times New Roman" w:cs="Times New Roman"/>
          <w:sz w:val="28"/>
          <w:szCs w:val="28"/>
        </w:rPr>
        <w:t>, не разделяют окружающих на значимые или незначимые народы или профессии, не считают, что возраст или состояние здоровья человека может являться определяющим для решения вопроса о необходимости его спасения. Для этих Настоящих Людей есть только одно понятие, определяющие их решение об о</w:t>
      </w:r>
      <w:r>
        <w:rPr>
          <w:rFonts w:ascii="Times New Roman" w:hAnsi="Times New Roman" w:cs="Times New Roman"/>
          <w:sz w:val="28"/>
          <w:szCs w:val="28"/>
        </w:rPr>
        <w:t>казании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понятие «Человек»</w:t>
      </w:r>
      <w:r w:rsidR="00DD123E" w:rsidRPr="00DD123E">
        <w:rPr>
          <w:rFonts w:ascii="Times New Roman" w:hAnsi="Times New Roman" w:cs="Times New Roman"/>
          <w:sz w:val="28"/>
          <w:szCs w:val="28"/>
        </w:rPr>
        <w:t>. И именно об этих Настоящих Людях писатель и поэт Роман Левин повествует в своих автобиографичных произведениях, фрагменты из которых он зачитал участникам встречи.</w:t>
      </w:r>
      <w:r w:rsidR="00DD1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видимо, </w:t>
      </w:r>
      <w:r w:rsidR="00DD123E" w:rsidRPr="00DD123E">
        <w:rPr>
          <w:rFonts w:ascii="Times New Roman" w:hAnsi="Times New Roman" w:cs="Times New Roman"/>
          <w:sz w:val="28"/>
          <w:szCs w:val="28"/>
        </w:rPr>
        <w:t xml:space="preserve">не случайно, что встреча с писателем была проведена в Центре </w:t>
      </w:r>
      <w:proofErr w:type="spellStart"/>
      <w:r w:rsidR="00DD123E" w:rsidRPr="00DD123E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="00DD123E" w:rsidRPr="00DD123E">
        <w:rPr>
          <w:rFonts w:ascii="Times New Roman" w:hAnsi="Times New Roman" w:cs="Times New Roman"/>
          <w:sz w:val="28"/>
          <w:szCs w:val="28"/>
        </w:rPr>
        <w:t xml:space="preserve"> Корчака. Ведь подвиг Педагога Корчака - это подвиг им</w:t>
      </w:r>
      <w:r>
        <w:rPr>
          <w:rFonts w:ascii="Times New Roman" w:hAnsi="Times New Roman" w:cs="Times New Roman"/>
          <w:sz w:val="28"/>
          <w:szCs w:val="28"/>
        </w:rPr>
        <w:t>енно такого Настоящего Человека</w:t>
      </w:r>
      <w:r w:rsidR="00DD123E" w:rsidRPr="00DD123E">
        <w:rPr>
          <w:rFonts w:ascii="Times New Roman" w:hAnsi="Times New Roman" w:cs="Times New Roman"/>
          <w:sz w:val="28"/>
          <w:szCs w:val="28"/>
        </w:rPr>
        <w:t>.</w:t>
      </w:r>
    </w:p>
    <w:p w:rsidR="00DD123E" w:rsidRDefault="0067227E" w:rsidP="00E93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EA">
        <w:rPr>
          <w:rFonts w:ascii="Times New Roman" w:hAnsi="Times New Roman" w:cs="Times New Roman"/>
          <w:sz w:val="28"/>
          <w:szCs w:val="28"/>
        </w:rPr>
        <w:t>Особую признательность хотелось бы в</w:t>
      </w:r>
      <w:r w:rsidR="00DD123E">
        <w:rPr>
          <w:rFonts w:ascii="Times New Roman" w:hAnsi="Times New Roman" w:cs="Times New Roman"/>
          <w:sz w:val="28"/>
          <w:szCs w:val="28"/>
        </w:rPr>
        <w:t>ыразить организаторам семинара</w:t>
      </w:r>
      <w:r w:rsidRPr="00E931EA">
        <w:rPr>
          <w:rFonts w:ascii="Times New Roman" w:hAnsi="Times New Roman" w:cs="Times New Roman"/>
          <w:sz w:val="28"/>
          <w:szCs w:val="28"/>
        </w:rPr>
        <w:t xml:space="preserve"> за </w:t>
      </w:r>
      <w:r w:rsidR="00DD123E">
        <w:rPr>
          <w:rFonts w:ascii="Times New Roman" w:hAnsi="Times New Roman" w:cs="Times New Roman"/>
          <w:sz w:val="28"/>
          <w:szCs w:val="28"/>
        </w:rPr>
        <w:t>создание теплой и дружеской атмосферы, позволившей участникам семинара в рамках неформального общения обменяться мнениями, знаниями, опытом и эмоциональными переживаниями.</w:t>
      </w:r>
    </w:p>
    <w:p w:rsidR="009139DF" w:rsidRPr="00E931EA" w:rsidRDefault="00DD123E" w:rsidP="00D26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45D" w:rsidRDefault="003648F9" w:rsidP="0017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</w:t>
      </w:r>
      <w:bookmarkStart w:id="0" w:name="_GoBack"/>
      <w:bookmarkEnd w:id="0"/>
      <w:r w:rsidR="0017645D">
        <w:rPr>
          <w:rFonts w:ascii="Times New Roman" w:hAnsi="Times New Roman" w:cs="Times New Roman"/>
          <w:sz w:val="28"/>
          <w:szCs w:val="28"/>
        </w:rPr>
        <w:t xml:space="preserve"> Бурцева,</w:t>
      </w:r>
    </w:p>
    <w:p w:rsidR="0017645D" w:rsidRDefault="0017645D" w:rsidP="0017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</w:p>
    <w:p w:rsidR="0017645D" w:rsidRDefault="0017645D" w:rsidP="0017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гуманитарного и эстетического образования</w:t>
      </w:r>
    </w:p>
    <w:p w:rsidR="0017645D" w:rsidRDefault="00E931EA" w:rsidP="0017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ГАУДПО Липецкой области «ИРО»</w:t>
      </w:r>
      <w:r w:rsidR="00176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89" w:rsidRPr="00417EF7" w:rsidRDefault="00A24389" w:rsidP="00675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389" w:rsidRPr="00417EF7" w:rsidSect="00D26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CE"/>
    <w:rsid w:val="00053E11"/>
    <w:rsid w:val="0017645D"/>
    <w:rsid w:val="00182570"/>
    <w:rsid w:val="002123F8"/>
    <w:rsid w:val="00356FD7"/>
    <w:rsid w:val="003648F9"/>
    <w:rsid w:val="003770CE"/>
    <w:rsid w:val="00417EF7"/>
    <w:rsid w:val="004207BB"/>
    <w:rsid w:val="005570C3"/>
    <w:rsid w:val="005D2079"/>
    <w:rsid w:val="00662BE2"/>
    <w:rsid w:val="00667185"/>
    <w:rsid w:val="0067227E"/>
    <w:rsid w:val="00675AC2"/>
    <w:rsid w:val="006E2A76"/>
    <w:rsid w:val="00717104"/>
    <w:rsid w:val="00797C40"/>
    <w:rsid w:val="008A2881"/>
    <w:rsid w:val="009139DF"/>
    <w:rsid w:val="009E08AA"/>
    <w:rsid w:val="00A24389"/>
    <w:rsid w:val="00B53E14"/>
    <w:rsid w:val="00C039C2"/>
    <w:rsid w:val="00D0407E"/>
    <w:rsid w:val="00D2642E"/>
    <w:rsid w:val="00DD123E"/>
    <w:rsid w:val="00E67CF3"/>
    <w:rsid w:val="00E931EA"/>
    <w:rsid w:val="00EF077D"/>
    <w:rsid w:val="00F6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Секретарь</cp:lastModifiedBy>
  <cp:revision>3</cp:revision>
  <cp:lastPrinted>2019-02-12T09:04:00Z</cp:lastPrinted>
  <dcterms:created xsi:type="dcterms:W3CDTF">2019-02-12T13:55:00Z</dcterms:created>
  <dcterms:modified xsi:type="dcterms:W3CDTF">2019-02-12T13:56:00Z</dcterms:modified>
</cp:coreProperties>
</file>